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C7" w:rsidRDefault="001F6554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3D15C7" w:rsidRDefault="003D15C7"/>
    <w:p w:rsidR="003D15C7" w:rsidRDefault="003D15C7"/>
    <w:p w:rsidR="003D15C7" w:rsidRDefault="001F6554">
      <w:pPr>
        <w:jc w:val="center"/>
        <w:rPr>
          <w:rFonts w:asciiTheme="majorEastAsia" w:eastAsiaTheme="majorEastAsia" w:hAnsiTheme="majorEastAsia" w:cstheme="major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文莱核酸检测机构名单及联系电话</w:t>
      </w:r>
    </w:p>
    <w:p w:rsidR="003D15C7" w:rsidRDefault="003D15C7">
      <w:pPr>
        <w:jc w:val="center"/>
        <w:rPr>
          <w:rFonts w:asciiTheme="majorEastAsia" w:eastAsiaTheme="majorEastAsia" w:hAnsiTheme="majorEastAsia" w:cstheme="majorEastAsia"/>
          <w:color w:val="333333"/>
          <w:kern w:val="0"/>
          <w:sz w:val="44"/>
          <w:szCs w:val="44"/>
          <w:shd w:val="clear" w:color="auto" w:fill="FFFFFF"/>
          <w:lang w:bidi="ar"/>
        </w:rPr>
      </w:pPr>
    </w:p>
    <w:tbl>
      <w:tblPr>
        <w:tblW w:w="8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5087"/>
      </w:tblGrid>
      <w:tr w:rsidR="003D15C7"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ind w:firstLine="64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Style w:val="a4"/>
                <w:rFonts w:ascii="Times New Roman" w:eastAsia="仿宋" w:hAnsi="Times New Roman" w:hint="eastAsia"/>
                <w:sz w:val="30"/>
                <w:szCs w:val="30"/>
              </w:rPr>
              <w:t>检测机构</w:t>
            </w:r>
            <w:r>
              <w:rPr>
                <w:rStyle w:val="a4"/>
                <w:rFonts w:ascii="Times New Roman" w:eastAsia="仿宋" w:hAnsi="Times New Roman"/>
                <w:sz w:val="30"/>
                <w:szCs w:val="30"/>
              </w:rPr>
              <w:t>名称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ind w:firstLine="64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Style w:val="a4"/>
                <w:rFonts w:ascii="Times New Roman" w:eastAsia="仿宋" w:hAnsi="Times New Roman"/>
                <w:sz w:val="30"/>
                <w:szCs w:val="30"/>
              </w:rPr>
              <w:t>联系电话</w:t>
            </w:r>
          </w:p>
        </w:tc>
      </w:tr>
      <w:tr w:rsidR="003D15C7"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JPMC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医院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00673-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2611433</w:t>
            </w:r>
          </w:p>
        </w:tc>
      </w:tr>
      <w:tr w:rsidR="003D15C7"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UNI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诊所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00673-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2335403/7325403</w:t>
            </w:r>
          </w:p>
        </w:tc>
      </w:tr>
      <w:tr w:rsidR="003D15C7"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Kare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医疗诊所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00673-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2455021/7305973</w:t>
            </w:r>
          </w:p>
        </w:tc>
      </w:tr>
      <w:tr w:rsidR="003D15C7"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Noor Rohaya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诊所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00673-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2390282/8240282</w:t>
            </w:r>
          </w:p>
        </w:tc>
      </w:tr>
      <w:tr w:rsidR="003D15C7"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Yong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医药店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00673-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2424301</w:t>
            </w:r>
          </w:p>
        </w:tc>
      </w:tr>
      <w:tr w:rsidR="003D15C7"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Dr Amir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诊所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00673-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2336801/ 2222500 / 3337850</w:t>
            </w:r>
          </w:p>
        </w:tc>
      </w:tr>
      <w:tr w:rsidR="003D15C7"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C.Y.Lim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诊所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D15C7" w:rsidRDefault="001F6554">
            <w:pPr>
              <w:pStyle w:val="a3"/>
              <w:widowControl/>
              <w:wordWrap w:val="0"/>
              <w:spacing w:beforeAutospacing="0" w:afterAutospacing="0" w:line="555" w:lineRule="atLeas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00673-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2449488/8913468</w:t>
            </w:r>
          </w:p>
        </w:tc>
      </w:tr>
    </w:tbl>
    <w:p w:rsidR="003D15C7" w:rsidRDefault="001F6554">
      <w:pPr>
        <w:rPr>
          <w:rFonts w:ascii="楷体" w:eastAsia="楷体" w:hAnsi="楷体" w:cs="楷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color w:val="333333"/>
          <w:kern w:val="0"/>
          <w:sz w:val="28"/>
          <w:szCs w:val="28"/>
          <w:shd w:val="clear" w:color="auto" w:fill="FFFFFF"/>
          <w:lang w:bidi="ar"/>
        </w:rPr>
        <w:t>（以上信息如有变更，以文莱卫生部公布信息为准。）</w:t>
      </w:r>
    </w:p>
    <w:sectPr w:rsidR="003D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37A34"/>
    <w:rsid w:val="001F6554"/>
    <w:rsid w:val="003D15C7"/>
    <w:rsid w:val="007238DA"/>
    <w:rsid w:val="28037A34"/>
    <w:rsid w:val="2F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dcterms:created xsi:type="dcterms:W3CDTF">2022-07-06T08:44:00Z</dcterms:created>
  <dcterms:modified xsi:type="dcterms:W3CDTF">2022-07-06T08:44:00Z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2FF7A9CBDC3E451F811ED1682D076858</vt:lpwstr>
  </property>
</Properties>
</file>